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D369B5E" w:rsidR="00BF200E" w:rsidRDefault="00D8175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</w:tabs>
        <w:ind w:left="-283" w:right="-197"/>
        <w:jc w:val="center"/>
        <w:rPr>
          <w:rFonts w:ascii="標楷體" w:eastAsia="標楷體" w:hAnsi="標楷體" w:cs="標楷體"/>
          <w:b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202</w:t>
      </w:r>
      <w:r w:rsidR="005225CA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5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t>學生專題研討會</w:t>
      </w:r>
    </w:p>
    <w:p w14:paraId="00000002" w14:textId="77777777" w:rsidR="00BF200E" w:rsidRDefault="00D8175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jc w:val="center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主辦單位：輔仁大學社會科學院國際夥伴學習推展中心</w:t>
      </w:r>
    </w:p>
    <w:p w14:paraId="00000003" w14:textId="77777777" w:rsidR="00BF200E" w:rsidRDefault="00D8175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="120" w:after="120" w:line="276" w:lineRule="auto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一、</w:t>
      </w:r>
      <w:r>
        <w:rPr>
          <w:rFonts w:ascii="標楷體" w:eastAsia="標楷體" w:hAnsi="標楷體" w:cs="標楷體"/>
          <w:color w:val="000000"/>
        </w:rPr>
        <w:t>計畫緣起：</w:t>
      </w:r>
    </w:p>
    <w:p w14:paraId="00000004" w14:textId="77777777" w:rsidR="00BF200E" w:rsidRDefault="00D8175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276" w:lineRule="auto"/>
        <w:ind w:left="284" w:firstLine="43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在變遷快速的廿一世紀，社會科學與人文科學的教育在東亞社會將扮演更重要的角色。為持續鼓勵學生在跨學科領域的交流與合作，本中心組織規劃此學生專題研究的發表會，邀請輔仁大學社會科學院及他校學生參與。活動提供學生一個理念交流的平台，使學生有機會體驗不同的學科背景以及訓練表達的能力，誠摯地歡迎同學們踴躍報名參加！</w:t>
      </w:r>
    </w:p>
    <w:p w14:paraId="00000005" w14:textId="77777777" w:rsidR="00BF200E" w:rsidRDefault="00D8175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="120" w:after="120" w:line="276" w:lineRule="auto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二、</w:t>
      </w:r>
      <w:r>
        <w:rPr>
          <w:rFonts w:ascii="標楷體" w:eastAsia="標楷體" w:hAnsi="標楷體" w:cs="標楷體"/>
          <w:color w:val="000000"/>
        </w:rPr>
        <w:t>研討會執行地點與時間(共分為</w:t>
      </w:r>
      <w:r>
        <w:rPr>
          <w:rFonts w:ascii="標楷體" w:eastAsia="標楷體" w:hAnsi="標楷體" w:cs="標楷體"/>
        </w:rPr>
        <w:t>兩</w:t>
      </w:r>
      <w:r>
        <w:rPr>
          <w:rFonts w:ascii="標楷體" w:eastAsia="標楷體" w:hAnsi="標楷體" w:cs="標楷體"/>
          <w:color w:val="000000"/>
        </w:rPr>
        <w:t>場次)：</w:t>
      </w:r>
    </w:p>
    <w:p w14:paraId="00000006" w14:textId="404E2FA5" w:rsidR="00BF200E" w:rsidRDefault="00D8175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276" w:lineRule="auto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ab/>
      </w:r>
      <w:r>
        <w:rPr>
          <w:rFonts w:ascii="標楷體" w:eastAsia="標楷體" w:hAnsi="標楷體" w:cs="標楷體"/>
          <w:color w:val="FF0000"/>
        </w:rPr>
        <w:t>第一場：202</w:t>
      </w:r>
      <w:r w:rsidR="005225CA">
        <w:rPr>
          <w:rFonts w:ascii="標楷體" w:eastAsia="標楷體" w:hAnsi="標楷體" w:cs="標楷體" w:hint="eastAsia"/>
          <w:color w:val="FF0000"/>
        </w:rPr>
        <w:t>4</w:t>
      </w:r>
      <w:r>
        <w:rPr>
          <w:rFonts w:ascii="標楷體" w:eastAsia="標楷體" w:hAnsi="標楷體" w:cs="標楷體"/>
          <w:color w:val="FF0000"/>
        </w:rPr>
        <w:t>年12月</w:t>
      </w:r>
      <w:r w:rsidR="005225CA">
        <w:rPr>
          <w:rFonts w:ascii="標楷體" w:eastAsia="標楷體" w:hAnsi="標楷體" w:cs="標楷體" w:hint="eastAsia"/>
          <w:color w:val="FF0000"/>
        </w:rPr>
        <w:t>14</w:t>
      </w:r>
      <w:r>
        <w:rPr>
          <w:rFonts w:ascii="標楷體" w:eastAsia="標楷體" w:hAnsi="標楷體" w:cs="標楷體"/>
          <w:color w:val="FF0000"/>
        </w:rPr>
        <w:t>日星期六（輔仁大學羅耀拉SL345會議室）</w:t>
      </w:r>
    </w:p>
    <w:p w14:paraId="00000007" w14:textId="3DC35609" w:rsidR="00BF200E" w:rsidRDefault="00D8175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276" w:lineRule="auto"/>
        <w:ind w:firstLine="48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第二場：暫訂202</w:t>
      </w:r>
      <w:r w:rsidR="005225CA">
        <w:rPr>
          <w:rFonts w:ascii="標楷體" w:eastAsia="標楷體" w:hAnsi="標楷體" w:cs="標楷體" w:hint="eastAsia"/>
          <w:color w:val="000000"/>
        </w:rPr>
        <w:t>5</w:t>
      </w:r>
      <w:r>
        <w:rPr>
          <w:rFonts w:ascii="標楷體" w:eastAsia="標楷體" w:hAnsi="標楷體" w:cs="標楷體"/>
          <w:color w:val="000000"/>
        </w:rPr>
        <w:t>年0</w:t>
      </w:r>
      <w:r w:rsidR="005225CA">
        <w:rPr>
          <w:rFonts w:ascii="標楷體" w:eastAsia="標楷體" w:hAnsi="標楷體" w:cs="標楷體" w:hint="eastAsia"/>
          <w:color w:val="000000"/>
        </w:rPr>
        <w:t>5</w:t>
      </w:r>
      <w:r>
        <w:rPr>
          <w:rFonts w:ascii="標楷體" w:eastAsia="標楷體" w:hAnsi="標楷體" w:cs="標楷體"/>
          <w:color w:val="000000"/>
        </w:rPr>
        <w:t>月</w:t>
      </w:r>
      <w:r w:rsidR="005225CA">
        <w:rPr>
          <w:rFonts w:ascii="標楷體" w:eastAsia="標楷體" w:hAnsi="標楷體" w:cs="標楷體" w:hint="eastAsia"/>
          <w:color w:val="000000"/>
        </w:rPr>
        <w:t>10</w:t>
      </w:r>
      <w:r>
        <w:rPr>
          <w:rFonts w:ascii="標楷體" w:eastAsia="標楷體" w:hAnsi="標楷體" w:cs="標楷體"/>
          <w:color w:val="000000"/>
        </w:rPr>
        <w:t>日星期六（輔仁大學羅耀拉SL</w:t>
      </w:r>
      <w:r w:rsidR="005225CA">
        <w:rPr>
          <w:rFonts w:ascii="標楷體" w:eastAsia="標楷體" w:hAnsi="標楷體" w:cs="標楷體" w:hint="eastAsia"/>
          <w:color w:val="000000"/>
        </w:rPr>
        <w:t>117</w:t>
      </w:r>
      <w:r>
        <w:rPr>
          <w:rFonts w:ascii="標楷體" w:eastAsia="標楷體" w:hAnsi="標楷體" w:cs="標楷體"/>
          <w:color w:val="000000"/>
        </w:rPr>
        <w:t>會議室）</w:t>
      </w:r>
    </w:p>
    <w:p w14:paraId="00000008" w14:textId="77777777" w:rsidR="00BF200E" w:rsidRDefault="00D8175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="120" w:after="120" w:line="276" w:lineRule="auto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三、研討會內容：</w:t>
      </w:r>
    </w:p>
    <w:p w14:paraId="00000009" w14:textId="77777777" w:rsidR="00BF200E" w:rsidRDefault="00D8175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276" w:lineRule="auto"/>
        <w:ind w:left="50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12月的發表，以論文內容前三章即可；</w:t>
      </w:r>
      <w:r>
        <w:rPr>
          <w:rFonts w:ascii="標楷體" w:eastAsia="標楷體" w:hAnsi="標楷體" w:cs="標楷體"/>
        </w:rPr>
        <w:t>5/</w:t>
      </w:r>
      <w:r>
        <w:rPr>
          <w:rFonts w:ascii="標楷體" w:eastAsia="標楷體" w:hAnsi="標楷體" w:cs="標楷體"/>
          <w:color w:val="000000"/>
        </w:rPr>
        <w:t>6月發表的文章，需為完成的研究報告。每篇論文發表15分鐘，5分鐘討論提問。</w:t>
      </w:r>
      <w:r>
        <w:rPr>
          <w:rFonts w:ascii="標楷體" w:eastAsia="標楷體" w:hAnsi="標楷體" w:cs="標楷體"/>
        </w:rPr>
        <w:t>5/</w:t>
      </w:r>
      <w:r>
        <w:rPr>
          <w:rFonts w:ascii="標楷體" w:eastAsia="標楷體" w:hAnsi="標楷體" w:cs="標楷體"/>
          <w:color w:val="000000"/>
        </w:rPr>
        <w:t>6月研討會發表完成後本中心將協助製作專題成果集刊，請同學完成報告後將研究報告Email至本中心。</w:t>
      </w:r>
    </w:p>
    <w:p w14:paraId="0000000A" w14:textId="77777777" w:rsidR="00BF200E" w:rsidRDefault="00D8175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="120" w:after="120" w:line="276" w:lineRule="auto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四、對象：</w:t>
      </w:r>
    </w:p>
    <w:p w14:paraId="0000000B" w14:textId="1AA3D65F" w:rsidR="00BF200E" w:rsidRDefault="00D8175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276" w:lineRule="auto"/>
        <w:ind w:left="48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輔仁大學社會科學院各科系學士班</w:t>
      </w:r>
      <w:r w:rsidR="005225CA">
        <w:rPr>
          <w:rFonts w:ascii="標楷體" w:eastAsia="標楷體" w:hAnsi="標楷體" w:cs="標楷體" w:hint="eastAsia"/>
          <w:color w:val="000000"/>
        </w:rPr>
        <w:t>碩士班</w:t>
      </w:r>
      <w:r>
        <w:rPr>
          <w:rFonts w:ascii="標楷體" w:eastAsia="標楷體" w:hAnsi="標楷體" w:cs="標楷體"/>
          <w:color w:val="000000"/>
        </w:rPr>
        <w:t>、元智大學社會暨政策科學學系學生。</w:t>
      </w:r>
    </w:p>
    <w:p w14:paraId="0000000C" w14:textId="77777777" w:rsidR="00BF200E" w:rsidRDefault="00D8175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="120" w:after="120" w:line="276" w:lineRule="auto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五、報名方式：</w:t>
      </w:r>
    </w:p>
    <w:p w14:paraId="0000000D" w14:textId="20011F4B" w:rsidR="00BF200E" w:rsidRDefault="00D8175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276" w:lineRule="auto"/>
        <w:ind w:left="48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請於</w:t>
      </w:r>
      <w:r>
        <w:rPr>
          <w:rFonts w:ascii="標楷體" w:eastAsia="標楷體" w:hAnsi="標楷體" w:cs="標楷體"/>
          <w:color w:val="FF0000"/>
        </w:rPr>
        <w:t>11月2</w:t>
      </w:r>
      <w:r w:rsidR="00784BE5">
        <w:rPr>
          <w:rFonts w:ascii="標楷體" w:eastAsia="標楷體" w:hAnsi="標楷體" w:cs="標楷體" w:hint="eastAsia"/>
          <w:color w:val="FF0000"/>
        </w:rPr>
        <w:t>2</w:t>
      </w:r>
      <w:r>
        <w:rPr>
          <w:rFonts w:ascii="標楷體" w:eastAsia="標楷體" w:hAnsi="標楷體" w:cs="標楷體"/>
          <w:color w:val="FF0000"/>
        </w:rPr>
        <w:t>日星期</w:t>
      </w:r>
      <w:r w:rsidR="00784BE5">
        <w:rPr>
          <w:rFonts w:ascii="標楷體" w:eastAsia="標楷體" w:hAnsi="標楷體" w:cs="標楷體" w:hint="eastAsia"/>
          <w:color w:val="FF0000"/>
        </w:rPr>
        <w:t>五</w:t>
      </w:r>
      <w:r>
        <w:rPr>
          <w:rFonts w:ascii="標楷體" w:eastAsia="標楷體" w:hAnsi="標楷體" w:cs="標楷體"/>
          <w:color w:val="FF0000"/>
        </w:rPr>
        <w:t>前</w:t>
      </w:r>
      <w:r>
        <w:rPr>
          <w:rFonts w:ascii="標楷體" w:eastAsia="標楷體" w:hAnsi="標楷體" w:cs="標楷體"/>
          <w:color w:val="000000"/>
        </w:rPr>
        <w:t>，郵寄報名表至輔仁大學社科院國際夥伴學習推展中心。</w:t>
      </w:r>
    </w:p>
    <w:p w14:paraId="0000000E" w14:textId="77777777" w:rsidR="00BF200E" w:rsidRDefault="00D8175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="120" w:after="120" w:line="276" w:lineRule="auto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六、國際夥伴學習推展中心連絡方式：</w:t>
      </w:r>
    </w:p>
    <w:p w14:paraId="0000000F" w14:textId="77777777" w:rsidR="00BF200E" w:rsidRDefault="00D8175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04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276" w:lineRule="auto"/>
        <w:ind w:left="425" w:hanging="425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ab/>
        <w:t>信箱：</w:t>
      </w:r>
      <w:r>
        <w:rPr>
          <w:rFonts w:ascii="Times New Roman" w:eastAsia="Times New Roman" w:hAnsi="Times New Roman" w:cs="Times New Roman"/>
          <w:color w:val="000000"/>
        </w:rPr>
        <w:t>ipbl@mail.fju.edu.tw</w:t>
      </w:r>
      <w:r>
        <w:rPr>
          <w:rFonts w:ascii="標楷體" w:eastAsia="標楷體" w:hAnsi="標楷體" w:cs="標楷體"/>
          <w:color w:val="000000"/>
        </w:rPr>
        <w:tab/>
      </w:r>
      <w:r>
        <w:rPr>
          <w:rFonts w:ascii="標楷體" w:eastAsia="標楷體" w:hAnsi="標楷體" w:cs="標楷體"/>
          <w:color w:val="000000"/>
        </w:rPr>
        <w:tab/>
      </w:r>
      <w:r>
        <w:rPr>
          <w:rFonts w:ascii="標楷體" w:eastAsia="標楷體" w:hAnsi="標楷體" w:cs="標楷體"/>
          <w:color w:val="000000"/>
        </w:rPr>
        <w:tab/>
      </w:r>
      <w:r>
        <w:rPr>
          <w:rFonts w:ascii="標楷體" w:eastAsia="標楷體" w:hAnsi="標楷體" w:cs="標楷體"/>
          <w:color w:val="000000"/>
        </w:rPr>
        <w:tab/>
        <w:t>電話：(02)2905-2700</w:t>
      </w:r>
    </w:p>
    <w:p w14:paraId="00000010" w14:textId="77777777" w:rsidR="00BF200E" w:rsidRDefault="00D8175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276" w:lineRule="auto"/>
        <w:ind w:left="425" w:hanging="425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ab/>
        <w:t xml:space="preserve">辦公室：輔仁大學羅耀拉大樓104-3 </w:t>
      </w:r>
    </w:p>
    <w:p w14:paraId="00000011" w14:textId="77777777" w:rsidR="00BF200E" w:rsidRDefault="00BF200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240" w:lineRule="auto"/>
        <w:ind w:left="425" w:hanging="425"/>
        <w:jc w:val="both"/>
        <w:rPr>
          <w:rFonts w:ascii="標楷體" w:eastAsia="標楷體" w:hAnsi="標楷體" w:cs="標楷體"/>
          <w:color w:val="000000"/>
        </w:rPr>
      </w:pPr>
    </w:p>
    <w:p w14:paraId="00000012" w14:textId="5B2D7F1C" w:rsidR="00BF200E" w:rsidRDefault="00D8175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br w:type="page"/>
      </w: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202</w:t>
      </w:r>
      <w:r w:rsidR="005225CA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cs="標楷體"/>
          <w:color w:val="000000"/>
          <w:sz w:val="28"/>
          <w:szCs w:val="28"/>
        </w:rPr>
        <w:t>學生專題研討會</w:t>
      </w:r>
    </w:p>
    <w:p w14:paraId="00000013" w14:textId="190AD1AE" w:rsidR="00BF200E" w:rsidRDefault="00D81758">
      <w:pPr>
        <w:jc w:val="center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歡迎有興趣參加學生專題研討會的同學，請於</w:t>
      </w:r>
      <w:r>
        <w:rPr>
          <w:rFonts w:ascii="標楷體" w:eastAsia="標楷體" w:hAnsi="標楷體" w:cs="標楷體"/>
          <w:color w:val="FF0000"/>
          <w:highlight w:val="white"/>
        </w:rPr>
        <w:t>11月2</w:t>
      </w:r>
      <w:r w:rsidR="00784BE5">
        <w:rPr>
          <w:rFonts w:ascii="標楷體" w:eastAsia="標楷體" w:hAnsi="標楷體" w:cs="標楷體" w:hint="eastAsia"/>
          <w:color w:val="FF0000"/>
          <w:highlight w:val="white"/>
        </w:rPr>
        <w:t>2</w:t>
      </w:r>
      <w:r>
        <w:rPr>
          <w:rFonts w:ascii="標楷體" w:eastAsia="標楷體" w:hAnsi="標楷體" w:cs="標楷體"/>
          <w:color w:val="FF0000"/>
          <w:highlight w:val="white"/>
        </w:rPr>
        <w:t>日前</w:t>
      </w:r>
      <w:r>
        <w:rPr>
          <w:rFonts w:ascii="標楷體" w:eastAsia="標楷體" w:hAnsi="標楷體" w:cs="標楷體"/>
        </w:rPr>
        <w:t>，填妥</w:t>
      </w:r>
    </w:p>
    <w:p w14:paraId="00000014" w14:textId="77777777" w:rsidR="00BF200E" w:rsidRDefault="00D81758">
      <w:pPr>
        <w:jc w:val="center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表格並以電郵(</w:t>
      </w:r>
      <w:r>
        <w:rPr>
          <w:rFonts w:ascii="Times New Roman" w:eastAsia="Times New Roman" w:hAnsi="Times New Roman" w:cs="Times New Roman"/>
        </w:rPr>
        <w:t>ipbl@mail.fju.edu.tw</w:t>
      </w:r>
      <w:r>
        <w:rPr>
          <w:rFonts w:ascii="標楷體" w:eastAsia="標楷體" w:hAnsi="標楷體" w:cs="標楷體"/>
        </w:rPr>
        <w:t>)至國際夥伴學習推展中心。</w:t>
      </w:r>
    </w:p>
    <w:p w14:paraId="00000015" w14:textId="77777777" w:rsidR="00BF200E" w:rsidRDefault="00BF200E">
      <w:pPr>
        <w:ind w:right="-543"/>
        <w:jc w:val="center"/>
        <w:rPr>
          <w:rFonts w:ascii="標楷體" w:eastAsia="標楷體" w:hAnsi="標楷體" w:cs="標楷體"/>
          <w:b/>
          <w:i/>
          <w:color w:val="000000"/>
        </w:rPr>
      </w:pPr>
    </w:p>
    <w:p w14:paraId="00000016" w14:textId="77777777" w:rsidR="00BF200E" w:rsidRDefault="00D81758">
      <w:pPr>
        <w:ind w:right="-543"/>
        <w:rPr>
          <w:rFonts w:ascii="標楷體" w:eastAsia="標楷體" w:hAnsi="標楷體" w:cs="標楷體"/>
          <w:b/>
          <w:i/>
          <w:color w:val="0000FF"/>
        </w:rPr>
      </w:pPr>
      <w:r>
        <w:rPr>
          <w:rFonts w:ascii="標楷體" w:eastAsia="標楷體" w:hAnsi="標楷體" w:cs="標楷體"/>
          <w:b/>
          <w:i/>
          <w:color w:val="0000FF"/>
        </w:rPr>
        <w:t>個人資料</w:t>
      </w:r>
    </w:p>
    <w:p w14:paraId="00000017" w14:textId="77777777" w:rsidR="00BF200E" w:rsidRDefault="00D81758">
      <w:pPr>
        <w:ind w:right="-547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就讀學校、科系、年級：</w:t>
      </w:r>
      <w:r>
        <w:rPr>
          <w:rFonts w:ascii="標楷體" w:eastAsia="標楷體" w:hAnsi="標楷體" w:cs="標楷體"/>
          <w:color w:val="000000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color w:val="000000"/>
          <w:u w:val="single"/>
        </w:rPr>
        <w:t xml:space="preserve">                                        </w:t>
      </w:r>
    </w:p>
    <w:p w14:paraId="00000018" w14:textId="77777777" w:rsidR="00BF200E" w:rsidRDefault="00D81758">
      <w:pPr>
        <w:ind w:right="-547"/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</w:rPr>
        <w:t>中文姓名：</w:t>
      </w:r>
      <w:r>
        <w:rPr>
          <w:rFonts w:ascii="標楷體" w:eastAsia="標楷體" w:hAnsi="標楷體" w:cs="標楷體"/>
          <w:color w:val="000000"/>
          <w:u w:val="single"/>
        </w:rPr>
        <w:t xml:space="preserve">              </w:t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color w:val="000000"/>
        </w:rPr>
        <w:t xml:space="preserve">       性別：</w:t>
      </w:r>
      <w:r>
        <w:rPr>
          <w:rFonts w:ascii="標楷體" w:eastAsia="標楷體" w:hAnsi="標楷體" w:cs="標楷體"/>
          <w:color w:val="000000"/>
          <w:u w:val="single"/>
        </w:rPr>
        <w:tab/>
        <w:t xml:space="preserve">   </w:t>
      </w:r>
    </w:p>
    <w:p w14:paraId="00000019" w14:textId="77777777" w:rsidR="00BF200E" w:rsidRDefault="00D81758">
      <w:pPr>
        <w:ind w:right="-547"/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</w:rPr>
        <w:t>出生日期：</w:t>
      </w:r>
      <w:r>
        <w:rPr>
          <w:rFonts w:ascii="標楷體" w:eastAsia="標楷體" w:hAnsi="標楷體" w:cs="標楷體"/>
          <w:color w:val="000000"/>
          <w:u w:val="single"/>
        </w:rPr>
        <w:tab/>
      </w:r>
      <w:r>
        <w:rPr>
          <w:rFonts w:ascii="標楷體" w:eastAsia="標楷體" w:hAnsi="標楷體" w:cs="標楷體"/>
          <w:color w:val="000000"/>
          <w:u w:val="single"/>
        </w:rPr>
        <w:tab/>
      </w:r>
      <w:r>
        <w:rPr>
          <w:rFonts w:ascii="標楷體" w:eastAsia="標楷體" w:hAnsi="標楷體" w:cs="標楷體"/>
          <w:color w:val="000000"/>
          <w:u w:val="single"/>
        </w:rPr>
        <w:tab/>
        <w:t xml:space="preserve">    </w:t>
      </w:r>
      <w:r>
        <w:rPr>
          <w:rFonts w:ascii="標楷體" w:eastAsia="標楷體" w:hAnsi="標楷體" w:cs="標楷體"/>
          <w:color w:val="000000"/>
          <w:u w:val="single"/>
        </w:rPr>
        <w:tab/>
      </w:r>
      <w:r>
        <w:rPr>
          <w:rFonts w:ascii="標楷體" w:eastAsia="標楷體" w:hAnsi="標楷體" w:cs="標楷體"/>
        </w:rPr>
        <w:t xml:space="preserve">       </w:t>
      </w:r>
      <w:r>
        <w:rPr>
          <w:rFonts w:ascii="標楷體" w:eastAsia="標楷體" w:hAnsi="標楷體" w:cs="標楷體"/>
          <w:color w:val="000000"/>
        </w:rPr>
        <w:t>身份證字號：</w:t>
      </w:r>
      <w:r>
        <w:rPr>
          <w:rFonts w:ascii="標楷體" w:eastAsia="標楷體" w:hAnsi="標楷體" w:cs="標楷體"/>
          <w:color w:val="000000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color w:val="000000"/>
          <w:u w:val="single"/>
        </w:rPr>
        <w:t xml:space="preserve">                      </w:t>
      </w:r>
    </w:p>
    <w:p w14:paraId="0000001A" w14:textId="77777777" w:rsidR="00BF200E" w:rsidRDefault="00D81758">
      <w:pPr>
        <w:ind w:right="-547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地址：</w:t>
      </w:r>
      <w:r>
        <w:rPr>
          <w:rFonts w:ascii="標楷體" w:eastAsia="標楷體" w:hAnsi="標楷體" w:cs="標楷體"/>
          <w:color w:val="000000"/>
          <w:u w:val="single"/>
        </w:rPr>
        <w:tab/>
      </w:r>
      <w:r>
        <w:rPr>
          <w:rFonts w:ascii="標楷體" w:eastAsia="標楷體" w:hAnsi="標楷體" w:cs="標楷體"/>
          <w:color w:val="000000"/>
          <w:u w:val="single"/>
        </w:rPr>
        <w:tab/>
      </w:r>
      <w:r>
        <w:rPr>
          <w:rFonts w:ascii="標楷體" w:eastAsia="標楷體" w:hAnsi="標楷體" w:cs="標楷體"/>
          <w:color w:val="000000"/>
          <w:u w:val="single"/>
        </w:rPr>
        <w:tab/>
      </w:r>
      <w:r>
        <w:rPr>
          <w:rFonts w:ascii="標楷體" w:eastAsia="標楷體" w:hAnsi="標楷體" w:cs="標楷體"/>
          <w:color w:val="000000"/>
          <w:u w:val="single"/>
        </w:rPr>
        <w:tab/>
      </w:r>
      <w:r>
        <w:rPr>
          <w:rFonts w:ascii="標楷體" w:eastAsia="標楷體" w:hAnsi="標楷體" w:cs="標楷體"/>
          <w:color w:val="000000"/>
          <w:u w:val="single"/>
        </w:rPr>
        <w:tab/>
        <w:t xml:space="preserve">    </w:t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color w:val="000000"/>
          <w:u w:val="single"/>
        </w:rPr>
        <w:t xml:space="preserve">                                           </w:t>
      </w:r>
    </w:p>
    <w:p w14:paraId="0000001B" w14:textId="77777777" w:rsidR="00BF200E" w:rsidRDefault="00D81758">
      <w:pPr>
        <w:ind w:right="-547"/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</w:rPr>
        <w:t>Email信箱：</w:t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color w:val="000000"/>
          <w:u w:val="single"/>
        </w:rPr>
        <w:t xml:space="preserve">                                                   </w:t>
      </w:r>
    </w:p>
    <w:p w14:paraId="0000001C" w14:textId="77777777" w:rsidR="00BF200E" w:rsidRDefault="00D81758">
      <w:pPr>
        <w:ind w:right="-547"/>
        <w:rPr>
          <w:rFonts w:ascii="標楷體" w:eastAsia="標楷體" w:hAnsi="標楷體" w:cs="標楷體"/>
          <w:color w:val="FF0000"/>
          <w:u w:val="single"/>
        </w:rPr>
      </w:pPr>
      <w:r>
        <w:rPr>
          <w:rFonts w:ascii="標楷體" w:eastAsia="標楷體" w:hAnsi="標楷體" w:cs="標楷體"/>
          <w:color w:val="000000"/>
        </w:rPr>
        <w:t>手機：</w:t>
      </w:r>
      <w:r>
        <w:rPr>
          <w:rFonts w:ascii="標楷體" w:eastAsia="標楷體" w:hAnsi="標楷體" w:cs="標楷體"/>
          <w:color w:val="000000"/>
          <w:u w:val="single"/>
        </w:rPr>
        <w:tab/>
      </w:r>
      <w:r>
        <w:rPr>
          <w:rFonts w:ascii="標楷體" w:eastAsia="標楷體" w:hAnsi="標楷體" w:cs="標楷體"/>
          <w:color w:val="000000"/>
          <w:u w:val="single"/>
        </w:rPr>
        <w:tab/>
      </w:r>
      <w:r>
        <w:rPr>
          <w:rFonts w:ascii="標楷體" w:eastAsia="標楷體" w:hAnsi="標楷體" w:cs="標楷體"/>
          <w:color w:val="000000"/>
          <w:u w:val="single"/>
        </w:rPr>
        <w:tab/>
      </w:r>
      <w:r>
        <w:rPr>
          <w:rFonts w:ascii="標楷體" w:eastAsia="標楷體" w:hAnsi="標楷體" w:cs="標楷體"/>
          <w:color w:val="000000"/>
          <w:u w:val="single"/>
        </w:rPr>
        <w:tab/>
        <w:t xml:space="preserve">                   </w:t>
      </w:r>
    </w:p>
    <w:p w14:paraId="0000001D" w14:textId="77777777" w:rsidR="00BF200E" w:rsidRDefault="00D81758">
      <w:pPr>
        <w:spacing w:before="120"/>
        <w:ind w:right="-544"/>
        <w:rPr>
          <w:rFonts w:ascii="標楷體" w:eastAsia="標楷體" w:hAnsi="標楷體" w:cs="標楷體"/>
          <w:b/>
          <w:i/>
          <w:color w:val="0000FF"/>
        </w:rPr>
      </w:pPr>
      <w:r>
        <w:rPr>
          <w:rFonts w:ascii="標楷體" w:eastAsia="標楷體" w:hAnsi="標楷體" w:cs="標楷體"/>
          <w:b/>
          <w:i/>
          <w:color w:val="0000FF"/>
        </w:rPr>
        <w:t>研討會</w:t>
      </w:r>
    </w:p>
    <w:p w14:paraId="0000001E" w14:textId="77777777" w:rsidR="00BF200E" w:rsidRDefault="00D81758">
      <w:pPr>
        <w:ind w:right="-547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1.發表主題：</w:t>
      </w:r>
    </w:p>
    <w:p w14:paraId="0000001F" w14:textId="77777777" w:rsidR="00BF200E" w:rsidRDefault="00D81758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  <w:u w:val="single"/>
        </w:rPr>
        <w:tab/>
      </w:r>
      <w:r>
        <w:rPr>
          <w:rFonts w:ascii="標楷體" w:eastAsia="標楷體" w:hAnsi="標楷體" w:cs="標楷體"/>
          <w:color w:val="000000"/>
          <w:u w:val="single"/>
        </w:rPr>
        <w:tab/>
      </w:r>
      <w:r>
        <w:rPr>
          <w:rFonts w:ascii="標楷體" w:eastAsia="標楷體" w:hAnsi="標楷體" w:cs="標楷體"/>
          <w:color w:val="000000"/>
          <w:u w:val="single"/>
        </w:rPr>
        <w:tab/>
      </w:r>
      <w:r>
        <w:rPr>
          <w:rFonts w:ascii="標楷體" w:eastAsia="標楷體" w:hAnsi="標楷體" w:cs="標楷體"/>
          <w:color w:val="000000"/>
          <w:u w:val="single"/>
        </w:rPr>
        <w:tab/>
      </w:r>
      <w:r>
        <w:rPr>
          <w:rFonts w:ascii="標楷體" w:eastAsia="標楷體" w:hAnsi="標楷體" w:cs="標楷體"/>
          <w:color w:val="000000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color w:val="000000"/>
          <w:u w:val="single"/>
        </w:rPr>
        <w:t xml:space="preserve">                                                     </w:t>
      </w:r>
    </w:p>
    <w:p w14:paraId="00000020" w14:textId="77777777" w:rsidR="00BF200E" w:rsidRDefault="00D81758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2.摘要：</w:t>
      </w:r>
    </w:p>
    <w:p w14:paraId="00000021" w14:textId="77777777" w:rsidR="00BF200E" w:rsidRDefault="00D81758">
      <w:pPr>
        <w:ind w:right="-547"/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  <w:u w:val="single"/>
        </w:rPr>
        <w:tab/>
      </w:r>
      <w:r>
        <w:rPr>
          <w:rFonts w:ascii="標楷體" w:eastAsia="標楷體" w:hAnsi="標楷體" w:cs="標楷體"/>
          <w:color w:val="000000"/>
          <w:u w:val="single"/>
        </w:rPr>
        <w:tab/>
      </w:r>
      <w:r>
        <w:rPr>
          <w:rFonts w:ascii="標楷體" w:eastAsia="標楷體" w:hAnsi="標楷體" w:cs="標楷體"/>
          <w:color w:val="000000"/>
          <w:u w:val="single"/>
        </w:rPr>
        <w:tab/>
      </w:r>
      <w:r>
        <w:rPr>
          <w:rFonts w:ascii="標楷體" w:eastAsia="標楷體" w:hAnsi="標楷體" w:cs="標楷體"/>
          <w:color w:val="000000"/>
          <w:u w:val="single"/>
        </w:rPr>
        <w:tab/>
      </w:r>
      <w:r>
        <w:rPr>
          <w:rFonts w:ascii="標楷體" w:eastAsia="標楷體" w:hAnsi="標楷體" w:cs="標楷體"/>
          <w:color w:val="000000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color w:val="000000"/>
          <w:u w:val="single"/>
        </w:rPr>
        <w:t xml:space="preserve">                                       </w:t>
      </w:r>
    </w:p>
    <w:p w14:paraId="00000022" w14:textId="77777777" w:rsidR="00BF200E" w:rsidRDefault="00D81758">
      <w:pPr>
        <w:ind w:right="-547"/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  <w:u w:val="single"/>
        </w:rPr>
        <w:t xml:space="preserve">                        </w:t>
      </w:r>
    </w:p>
    <w:p w14:paraId="00000023" w14:textId="77777777" w:rsidR="00BF200E" w:rsidRDefault="00D81758">
      <w:pPr>
        <w:ind w:right="-547"/>
        <w:jc w:val="center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color w:val="000000"/>
          <w:u w:val="single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 w:cs="標楷體"/>
          <w:color w:val="000000"/>
        </w:rPr>
        <w:t>你所提供的資料均會保密，若資料有任何更改，請通知本中心秘書</w:t>
      </w:r>
      <w:r>
        <w:rPr>
          <w:rFonts w:ascii="標楷體" w:eastAsia="標楷體" w:hAnsi="標楷體" w:cs="標楷體"/>
        </w:rPr>
        <w:t>。</w:t>
      </w:r>
    </w:p>
    <w:p w14:paraId="00000024" w14:textId="77777777" w:rsidR="00BF200E" w:rsidRDefault="00D81758">
      <w:pPr>
        <w:jc w:val="center"/>
        <w:rPr>
          <w:rFonts w:ascii="標楷體" w:eastAsia="標楷體" w:hAnsi="標楷體" w:cs="標楷體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</w:rPr>
        <w:t>歡迎於上班時間</w:t>
      </w:r>
      <w:r>
        <w:rPr>
          <w:rFonts w:ascii="標楷體" w:eastAsia="標楷體" w:hAnsi="標楷體" w:cs="標楷體"/>
          <w:color w:val="000000"/>
        </w:rPr>
        <w:t>致電(02)2905-2700</w:t>
      </w:r>
    </w:p>
    <w:sectPr w:rsidR="00BF200E">
      <w:headerReference w:type="default" r:id="rId7"/>
      <w:pgSz w:w="11906" w:h="16838"/>
      <w:pgMar w:top="1440" w:right="1416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3A927" w14:textId="77777777" w:rsidR="00B34FCB" w:rsidRDefault="00B34FCB">
      <w:pPr>
        <w:spacing w:line="240" w:lineRule="auto"/>
      </w:pPr>
      <w:r>
        <w:separator/>
      </w:r>
    </w:p>
  </w:endnote>
  <w:endnote w:type="continuationSeparator" w:id="0">
    <w:p w14:paraId="469B9B7C" w14:textId="77777777" w:rsidR="00B34FCB" w:rsidRDefault="00B34F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ヒラギノ角ゴ Pro W3">
    <w:panose1 w:val="00000000000000000000"/>
    <w:charset w:val="88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5E781" w14:textId="77777777" w:rsidR="00B34FCB" w:rsidRDefault="00B34FCB">
      <w:pPr>
        <w:spacing w:line="240" w:lineRule="auto"/>
      </w:pPr>
      <w:r>
        <w:separator/>
      </w:r>
    </w:p>
  </w:footnote>
  <w:footnote w:type="continuationSeparator" w:id="0">
    <w:p w14:paraId="208B1923" w14:textId="77777777" w:rsidR="00B34FCB" w:rsidRDefault="00B34F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5" w14:textId="1B48935A" w:rsidR="00BF200E" w:rsidRDefault="00D8175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標楷體" w:eastAsia="標楷體" w:hAnsi="標楷體" w:cs="標楷體"/>
        <w:color w:val="000000"/>
        <w:sz w:val="20"/>
        <w:szCs w:val="20"/>
      </w:rPr>
    </w:pPr>
    <w:r>
      <w:rPr>
        <w:rFonts w:ascii="標楷體" w:eastAsia="標楷體" w:hAnsi="標楷體" w:cs="標楷體"/>
        <w:color w:val="000000"/>
        <w:sz w:val="20"/>
        <w:szCs w:val="20"/>
      </w:rPr>
      <w:t>202</w:t>
    </w:r>
    <w:r w:rsidR="005225CA">
      <w:rPr>
        <w:rFonts w:ascii="標楷體" w:eastAsia="標楷體" w:hAnsi="標楷體" w:cs="標楷體" w:hint="eastAsia"/>
        <w:color w:val="000000"/>
        <w:sz w:val="20"/>
        <w:szCs w:val="20"/>
      </w:rPr>
      <w:t>4</w:t>
    </w:r>
    <w:r>
      <w:rPr>
        <w:rFonts w:ascii="標楷體" w:eastAsia="標楷體" w:hAnsi="標楷體" w:cs="標楷體"/>
        <w:color w:val="000000"/>
        <w:sz w:val="20"/>
        <w:szCs w:val="20"/>
      </w:rPr>
      <w:t>年10月</w:t>
    </w:r>
    <w:r w:rsidR="005225CA">
      <w:rPr>
        <w:rFonts w:ascii="標楷體" w:eastAsia="標楷體" w:hAnsi="標楷體" w:cs="標楷體" w:hint="eastAsia"/>
        <w:color w:val="000000"/>
        <w:sz w:val="20"/>
        <w:szCs w:val="20"/>
      </w:rPr>
      <w:t>21</w:t>
    </w:r>
    <w:r>
      <w:rPr>
        <w:rFonts w:ascii="標楷體" w:eastAsia="標楷體" w:hAnsi="標楷體" w:cs="標楷體"/>
        <w:color w:val="000000"/>
        <w:sz w:val="20"/>
        <w:szCs w:val="20"/>
      </w:rPr>
      <w:t>日編</w:t>
    </w:r>
    <w:r>
      <w:rPr>
        <w:rFonts w:ascii="標楷體" w:eastAsia="標楷體" w:hAnsi="標楷體" w:cs="標楷體"/>
        <w:sz w:val="20"/>
        <w:szCs w:val="20"/>
      </w:rPr>
      <w:t>製</w:t>
    </w:r>
  </w:p>
  <w:p w14:paraId="00000026" w14:textId="77777777" w:rsidR="00BF200E" w:rsidRDefault="00BF200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標楷體" w:eastAsia="標楷體" w:hAnsi="標楷體" w:cs="標楷體"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00E"/>
    <w:rsid w:val="005225CA"/>
    <w:rsid w:val="00784BE5"/>
    <w:rsid w:val="00B34FCB"/>
    <w:rsid w:val="00BF200E"/>
    <w:rsid w:val="00D8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55E2A"/>
  <w15:docId w15:val="{F2D48ADF-2C65-4B25-B9B6-F0971705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F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內文 A"/>
    <w:rsid w:val="00B73516"/>
    <w:pPr>
      <w:spacing w:line="240" w:lineRule="auto"/>
    </w:pPr>
    <w:rPr>
      <w:rFonts w:ascii="Times" w:eastAsia="ヒラギノ角ゴ Pro W3" w:hAnsi="Times" w:cs="Times New Roman"/>
      <w:color w:val="00000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C028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C028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 Spacing"/>
    <w:uiPriority w:val="1"/>
    <w:qFormat/>
    <w:rsid w:val="000C028B"/>
    <w:pPr>
      <w:spacing w:line="240" w:lineRule="auto"/>
    </w:pPr>
  </w:style>
  <w:style w:type="paragraph" w:styleId="a8">
    <w:name w:val="header"/>
    <w:basedOn w:val="a"/>
    <w:link w:val="a9"/>
    <w:uiPriority w:val="99"/>
    <w:unhideWhenUsed/>
    <w:rsid w:val="00C535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535E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535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535EF"/>
    <w:rPr>
      <w:sz w:val="20"/>
      <w:szCs w:val="20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88CWTAZm9bXRu9jiPrt1jAMj2g==">CgMxLjAyCGguZ2pkZ3hzOAByITFKakwxYkNvc3M2STFpZDZzM0g2ZFF5dUdZNENjYmFNUw==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國際夥伴學習推展中心 輔大社科院</cp:lastModifiedBy>
  <cp:revision>3</cp:revision>
  <dcterms:created xsi:type="dcterms:W3CDTF">2020-09-15T07:49:00Z</dcterms:created>
  <dcterms:modified xsi:type="dcterms:W3CDTF">2024-10-21T07:40:00Z</dcterms:modified>
</cp:coreProperties>
</file>